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C7" w:rsidRDefault="003B22C7" w:rsidP="000F4795">
      <w:pPr>
        <w:rPr>
          <w:rFonts w:ascii="Times New Roman" w:hAnsi="Times New Roman" w:cs="Times New Roman"/>
          <w:sz w:val="26"/>
          <w:szCs w:val="26"/>
        </w:rPr>
      </w:pPr>
    </w:p>
    <w:p w:rsidR="000F4795" w:rsidRPr="002536CE" w:rsidRDefault="00465C25" w:rsidP="000F479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_x0000_s1035" style="position:absolute;margin-left:81.55pt;margin-top:-12.8pt;width:353.7pt;height:27pt;z-index:-251649024" arcsize="10923f">
            <v:fill color2="fill darken(118)" rotate="t" method="linear sigma" focus="-50%" type="gradient"/>
            <v:shadow on="t" opacity=".5" offset="6pt,-6pt"/>
            <v:textbox style="mso-next-textbox:#_x0000_s1035">
              <w:txbxContent>
                <w:p w:rsidR="008741B1" w:rsidRDefault="002536CE" w:rsidP="008741B1">
                  <w:pPr>
                    <w:jc w:val="center"/>
                  </w:pPr>
                  <w:r>
                    <w:rPr>
                      <w:b/>
                      <w:sz w:val="32"/>
                      <w:szCs w:val="32"/>
                    </w:rPr>
                    <w:t>ÔN TẬP CHƯƠNG I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65pt;margin-top:-26.3pt;width:77.7pt;height:33pt;z-index:251658240" filled="f" stroked="f">
            <v:textbox style="mso-next-textbox:#_x0000_s1026">
              <w:txbxContent>
                <w:p w:rsidR="000F4795" w:rsidRPr="006F66B6" w:rsidRDefault="000F4795" w:rsidP="000F4795">
                  <w:pPr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</w:pPr>
                  <w:proofErr w:type="spellStart"/>
                  <w:r w:rsidRPr="006F66B6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Tuầ</w:t>
                  </w:r>
                  <w:r w:rsidR="002536CE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n</w:t>
                  </w:r>
                  <w:proofErr w:type="spellEnd"/>
                  <w:r w:rsidR="002536CE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 xml:space="preserve"> 13</w:t>
                  </w:r>
                  <w:r w:rsidRPr="006F66B6">
                    <w:rPr>
                      <w:rFonts w:ascii="Times New Roman" w:hAnsi="Times New Roman" w:cs="Times New Roman"/>
                      <w:b/>
                      <w:sz w:val="32"/>
                      <w:szCs w:val="32"/>
                      <w:u w:val="single"/>
                    </w:rPr>
                    <w:t>:</w:t>
                  </w:r>
                </w:p>
                <w:p w:rsidR="000F4795" w:rsidRPr="001D3893" w:rsidRDefault="000F4795" w:rsidP="000F4795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D3893">
                    <w:rPr>
                      <w:b/>
                      <w:sz w:val="24"/>
                      <w:szCs w:val="24"/>
                    </w:rPr>
                    <w:t>Tiết</w:t>
                  </w:r>
                  <w:proofErr w:type="spellEnd"/>
                  <w:r w:rsidRPr="001D3893">
                    <w:rPr>
                      <w:b/>
                      <w:sz w:val="24"/>
                      <w:szCs w:val="24"/>
                    </w:rPr>
                    <w:t xml:space="preserve"> 1</w:t>
                  </w:r>
                </w:p>
                <w:p w:rsidR="000F4795" w:rsidRPr="00D811C0" w:rsidRDefault="000F4795" w:rsidP="000F479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B22C7" w:rsidRPr="00F634B6" w:rsidRDefault="003B22C7" w:rsidP="003B22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634B6">
        <w:rPr>
          <w:rFonts w:ascii="Times New Roman" w:hAnsi="Times New Roman" w:cs="Times New Roman"/>
          <w:b/>
          <w:sz w:val="26"/>
          <w:szCs w:val="26"/>
        </w:rPr>
        <w:t>Ngày</w:t>
      </w:r>
      <w:proofErr w:type="spellEnd"/>
      <w:r w:rsidRPr="00F634B6">
        <w:rPr>
          <w:rFonts w:ascii="Times New Roman" w:hAnsi="Times New Roman" w:cs="Times New Roman"/>
          <w:b/>
          <w:sz w:val="26"/>
          <w:szCs w:val="26"/>
        </w:rPr>
        <w:t xml:space="preserve"> dạ</w:t>
      </w:r>
      <w:r>
        <w:rPr>
          <w:rFonts w:ascii="Times New Roman" w:hAnsi="Times New Roman" w:cs="Times New Roman"/>
          <w:b/>
          <w:sz w:val="26"/>
          <w:szCs w:val="26"/>
        </w:rPr>
        <w:t>y:03/12</w:t>
      </w:r>
      <w:r w:rsidRPr="00F634B6">
        <w:rPr>
          <w:rFonts w:ascii="Times New Roman" w:hAnsi="Times New Roman" w:cs="Times New Roman"/>
          <w:b/>
          <w:sz w:val="26"/>
          <w:szCs w:val="26"/>
        </w:rPr>
        <w:t>/2020</w:t>
      </w:r>
    </w:p>
    <w:p w:rsidR="003B22C7" w:rsidRPr="00F634B6" w:rsidRDefault="003B22C7" w:rsidP="003B22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F634B6">
        <w:rPr>
          <w:rFonts w:ascii="Times New Roman" w:hAnsi="Times New Roman" w:cs="Times New Roman"/>
          <w:b/>
          <w:sz w:val="26"/>
          <w:szCs w:val="26"/>
        </w:rPr>
        <w:t>Lớp</w:t>
      </w:r>
      <w:proofErr w:type="spellEnd"/>
      <w:r w:rsidRPr="00F634B6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F634B6">
        <w:rPr>
          <w:rFonts w:ascii="Times New Roman" w:hAnsi="Times New Roman" w:cs="Times New Roman"/>
          <w:b/>
          <w:sz w:val="26"/>
          <w:szCs w:val="26"/>
        </w:rPr>
        <w:t>dạy</w:t>
      </w:r>
      <w:proofErr w:type="spellEnd"/>
      <w:r w:rsidRPr="00F634B6">
        <w:rPr>
          <w:rFonts w:ascii="Times New Roman" w:hAnsi="Times New Roman" w:cs="Times New Roman"/>
          <w:b/>
          <w:sz w:val="26"/>
          <w:szCs w:val="26"/>
        </w:rPr>
        <w:t>: 6A2, 6A3</w:t>
      </w:r>
    </w:p>
    <w:p w:rsidR="003B22C7" w:rsidRDefault="003B22C7" w:rsidP="002536CE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536CE" w:rsidRPr="002536CE" w:rsidRDefault="002536CE" w:rsidP="002536C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2536CE">
        <w:rPr>
          <w:rFonts w:ascii="Times New Roman" w:hAnsi="Times New Roman" w:cs="Times New Roman"/>
          <w:b/>
          <w:sz w:val="26"/>
          <w:szCs w:val="26"/>
          <w:u w:val="single"/>
        </w:rPr>
        <w:t>I )</w:t>
      </w:r>
      <w:proofErr w:type="gramEnd"/>
      <w:r w:rsidRPr="00253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MỤC TIÊU :</w:t>
      </w:r>
    </w:p>
    <w:p w:rsidR="002536CE" w:rsidRPr="002536CE" w:rsidRDefault="002536CE" w:rsidP="002536CE">
      <w:pPr>
        <w:spacing w:before="120"/>
        <w:rPr>
          <w:rFonts w:ascii="Times New Roman" w:hAnsi="Times New Roman" w:cs="Times New Roman"/>
          <w:sz w:val="26"/>
          <w:szCs w:val="26"/>
          <w:u w:val="single"/>
        </w:rPr>
      </w:pPr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* </w:t>
      </w:r>
      <w:proofErr w:type="spellStart"/>
      <w:r w:rsidRPr="002536CE">
        <w:rPr>
          <w:rFonts w:ascii="Times New Roman" w:hAnsi="Times New Roman" w:cs="Times New Roman"/>
          <w:sz w:val="26"/>
          <w:szCs w:val="26"/>
          <w:u w:val="single"/>
        </w:rPr>
        <w:t>Kiến</w:t>
      </w:r>
      <w:proofErr w:type="spellEnd"/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  <w:u w:val="single"/>
        </w:rPr>
        <w:t>thức</w:t>
      </w:r>
      <w:proofErr w:type="spellEnd"/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  <w:u w:val="single"/>
        </w:rPr>
        <w:t>cơ</w:t>
      </w:r>
      <w:proofErr w:type="spellEnd"/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proofErr w:type="gramStart"/>
      <w:r w:rsidRPr="002536CE">
        <w:rPr>
          <w:rFonts w:ascii="Times New Roman" w:hAnsi="Times New Roman" w:cs="Times New Roman"/>
          <w:sz w:val="26"/>
          <w:szCs w:val="26"/>
          <w:u w:val="single"/>
        </w:rPr>
        <w:t>bản</w:t>
      </w:r>
      <w:proofErr w:type="spellEnd"/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2536CE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>)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  <w:u w:val="single"/>
        </w:rPr>
      </w:pPr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* </w:t>
      </w:r>
      <w:proofErr w:type="spellStart"/>
      <w:r w:rsidRPr="002536CE">
        <w:rPr>
          <w:rFonts w:ascii="Times New Roman" w:hAnsi="Times New Roman" w:cs="Times New Roman"/>
          <w:sz w:val="26"/>
          <w:szCs w:val="26"/>
          <w:u w:val="single"/>
        </w:rPr>
        <w:t>Kĩ</w:t>
      </w:r>
      <w:proofErr w:type="spellEnd"/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  <w:u w:val="single"/>
        </w:rPr>
        <w:t>năng</w:t>
      </w:r>
      <w:proofErr w:type="spellEnd"/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  <w:u w:val="single"/>
        </w:rPr>
        <w:t>cơ</w:t>
      </w:r>
      <w:proofErr w:type="spellEnd"/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proofErr w:type="gramStart"/>
      <w:r w:rsidRPr="002536CE">
        <w:rPr>
          <w:rFonts w:ascii="Times New Roman" w:hAnsi="Times New Roman" w:cs="Times New Roman"/>
          <w:sz w:val="26"/>
          <w:szCs w:val="26"/>
          <w:u w:val="single"/>
        </w:rPr>
        <w:t>bản</w:t>
      </w:r>
      <w:proofErr w:type="spellEnd"/>
      <w:r w:rsidRPr="002536CE">
        <w:rPr>
          <w:rFonts w:ascii="Times New Roman" w:hAnsi="Times New Roman" w:cs="Times New Roman"/>
          <w:sz w:val="26"/>
          <w:szCs w:val="26"/>
          <w:u w:val="single"/>
        </w:rPr>
        <w:t xml:space="preserve"> :</w:t>
      </w:r>
      <w:proofErr w:type="gramEnd"/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kĩ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thạo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chia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compa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>.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đơn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giản</w:t>
      </w:r>
      <w:proofErr w:type="spellEnd"/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</w:p>
    <w:p w:rsidR="002536CE" w:rsidRPr="002536CE" w:rsidRDefault="002536CE" w:rsidP="002536C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2536CE">
        <w:rPr>
          <w:rFonts w:ascii="Times New Roman" w:hAnsi="Times New Roman" w:cs="Times New Roman"/>
          <w:b/>
          <w:sz w:val="26"/>
          <w:szCs w:val="26"/>
          <w:u w:val="single"/>
        </w:rPr>
        <w:t>II )</w:t>
      </w:r>
      <w:proofErr w:type="gramEnd"/>
      <w:r w:rsidRPr="00253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CHUẨN BỊ CỦA GIÁO VIÊN VÀ HỌC SINH :</w:t>
      </w:r>
    </w:p>
    <w:p w:rsidR="002536CE" w:rsidRPr="002536CE" w:rsidRDefault="002536CE" w:rsidP="002536CE">
      <w:pPr>
        <w:spacing w:before="120"/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 xml:space="preserve">_ </w:t>
      </w:r>
      <w:proofErr w:type="gramStart"/>
      <w:r w:rsidRPr="002536CE">
        <w:rPr>
          <w:rFonts w:ascii="Times New Roman" w:hAnsi="Times New Roman" w:cs="Times New Roman"/>
          <w:sz w:val="26"/>
          <w:szCs w:val="26"/>
        </w:rPr>
        <w:t>GV :</w:t>
      </w:r>
      <w:proofErr w:type="gramEnd"/>
      <w:r w:rsidRPr="002536CE">
        <w:rPr>
          <w:rFonts w:ascii="Times New Roman" w:hAnsi="Times New Roman" w:cs="Times New Roman"/>
          <w:sz w:val="26"/>
          <w:szCs w:val="26"/>
        </w:rPr>
        <w:t xml:space="preserve"> SGK,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phấn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 xml:space="preserve">_ </w:t>
      </w:r>
      <w:proofErr w:type="gramStart"/>
      <w:r w:rsidRPr="002536CE">
        <w:rPr>
          <w:rFonts w:ascii="Times New Roman" w:hAnsi="Times New Roman" w:cs="Times New Roman"/>
          <w:sz w:val="26"/>
          <w:szCs w:val="26"/>
        </w:rPr>
        <w:t>HS :</w:t>
      </w:r>
      <w:proofErr w:type="gramEnd"/>
      <w:r w:rsidRPr="002536CE">
        <w:rPr>
          <w:rFonts w:ascii="Times New Roman" w:hAnsi="Times New Roman" w:cs="Times New Roman"/>
          <w:sz w:val="26"/>
          <w:szCs w:val="26"/>
        </w:rPr>
        <w:t xml:space="preserve"> SGK,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…</w:t>
      </w:r>
    </w:p>
    <w:p w:rsidR="002536CE" w:rsidRPr="002536CE" w:rsidRDefault="002536CE" w:rsidP="002536CE">
      <w:pPr>
        <w:rPr>
          <w:rFonts w:ascii="Times New Roman" w:hAnsi="Times New Roman" w:cs="Times New Roman"/>
          <w:sz w:val="26"/>
          <w:szCs w:val="26"/>
        </w:rPr>
      </w:pPr>
    </w:p>
    <w:p w:rsidR="002536CE" w:rsidRPr="002536CE" w:rsidRDefault="002536CE" w:rsidP="002536C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proofErr w:type="gramStart"/>
      <w:r w:rsidRPr="002536CE">
        <w:rPr>
          <w:rFonts w:ascii="Times New Roman" w:hAnsi="Times New Roman" w:cs="Times New Roman"/>
          <w:b/>
          <w:sz w:val="26"/>
          <w:szCs w:val="26"/>
          <w:u w:val="single"/>
        </w:rPr>
        <w:t>III )</w:t>
      </w:r>
      <w:proofErr w:type="gramEnd"/>
      <w:r w:rsidRPr="002536CE">
        <w:rPr>
          <w:rFonts w:ascii="Times New Roman" w:hAnsi="Times New Roman" w:cs="Times New Roman"/>
          <w:b/>
          <w:sz w:val="26"/>
          <w:szCs w:val="26"/>
          <w:u w:val="single"/>
        </w:rPr>
        <w:t xml:space="preserve"> TIẾN TRÌNH DẠY HỌC :</w:t>
      </w:r>
    </w:p>
    <w:p w:rsidR="002536CE" w:rsidRPr="002536CE" w:rsidRDefault="002536CE" w:rsidP="002536CE">
      <w:pPr>
        <w:spacing w:before="12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3"/>
        <w:gridCol w:w="1286"/>
        <w:gridCol w:w="571"/>
        <w:gridCol w:w="2162"/>
        <w:gridCol w:w="892"/>
        <w:gridCol w:w="991"/>
        <w:gridCol w:w="1821"/>
      </w:tblGrid>
      <w:tr w:rsidR="002536CE" w:rsidRPr="002536CE" w:rsidTr="00B836EC">
        <w:trPr>
          <w:trHeight w:val="721"/>
        </w:trPr>
        <w:tc>
          <w:tcPr>
            <w:tcW w:w="382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767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>NỘI DUNG GHI BẢNG</w:t>
            </w:r>
          </w:p>
        </w:tc>
      </w:tr>
      <w:tr w:rsidR="002536CE" w:rsidRPr="002536CE" w:rsidTr="00B836EC">
        <w:trPr>
          <w:trHeight w:val="353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1 : KIỂM TRA VIỆC LĨNH HỘI MỘT SỐ KIẾN THỨC </w:t>
            </w:r>
          </w:p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TRONG CHƯƠNG CỦA HS </w:t>
            </w:r>
          </w:p>
        </w:tc>
      </w:tr>
      <w:tr w:rsidR="002536CE" w:rsidRPr="002536CE" w:rsidTr="00B836EC">
        <w:trPr>
          <w:trHeight w:val="1421"/>
        </w:trPr>
        <w:tc>
          <w:tcPr>
            <w:tcW w:w="3824" w:type="dxa"/>
            <w:gridSpan w:val="2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Câu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: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HS1 : Cho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biết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đặt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tên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mấy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cách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chỉ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rõ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từng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cách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vẽ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minh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họa</w:t>
            </w:r>
            <w:proofErr w:type="spellEnd"/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HS2 : 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Khi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nào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nói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ba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A; B; C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hàng</w:t>
            </w:r>
            <w:proofErr w:type="spellEnd"/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Vẽ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ba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A; B; C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hàng</w:t>
            </w:r>
            <w:proofErr w:type="spellEnd"/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Trong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ba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đó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nào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nằm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giữa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còn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lại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?</w:t>
            </w:r>
            <w:proofErr w:type="gram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Hãy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viết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đẳng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thức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tương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ứng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HS3 : Cho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M; N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Vẽ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aa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’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qua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đó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Vẽ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xy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cắt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a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tại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trung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I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của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MN.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Trên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có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những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nào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?</w:t>
            </w:r>
            <w:proofErr w:type="gram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Kể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số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đối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nhau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?</w:t>
            </w:r>
            <w:proofErr w:type="gramEnd"/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Câu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bổ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gram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sung :</w:t>
            </w:r>
            <w:proofErr w:type="gram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Nếu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MN = 5cm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thì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trung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I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cách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M,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cách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N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bao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nhiêu</w:t>
            </w:r>
            <w:proofErr w:type="spellEnd"/>
            <w:r w:rsidRPr="002536C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cm ?</w:t>
            </w:r>
          </w:p>
        </w:tc>
        <w:tc>
          <w:tcPr>
            <w:tcW w:w="3767" w:type="dxa"/>
            <w:gridSpan w:val="3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Ba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lần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lượt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vở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HS1 :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C1 :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object w:dxaOrig="285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35pt;height:18.4pt" o:ole="">
                  <v:imagedata r:id="rId5" o:title=""/>
                </v:shape>
                <o:OLEObject Type="Embed" ProgID="PBrush" ShapeID="_x0000_i1025" DrawAspect="Content" ObjectID="_1670615033" r:id="rId6"/>
              </w:obje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C2 :</w:t>
            </w:r>
            <w:proofErr w:type="gram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thường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object w:dxaOrig="2850" w:dyaOrig="360">
                <v:shape id="_x0000_i1026" type="#_x0000_t75" style="width:142.35pt;height:18.4pt" o:ole="">
                  <v:imagedata r:id="rId7" o:title=""/>
                </v:shape>
                <o:OLEObject Type="Embed" ProgID="PBrush" ShapeID="_x0000_i1026" DrawAspect="Content" ObjectID="_1670615034" r:id="rId8"/>
              </w:obje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C3 :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chữ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in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  <w:proofErr w:type="spellEnd"/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object w:dxaOrig="2850" w:dyaOrig="390">
                <v:shape id="_x0000_i1027" type="#_x0000_t75" style="width:142.35pt;height:19.25pt" o:ole="">
                  <v:imagedata r:id="rId9" o:title=""/>
                </v:shape>
                <o:OLEObject Type="Embed" ProgID="PBrush" ShapeID="_x0000_i1027" DrawAspect="Content" ObjectID="_1670615035" r:id="rId10"/>
              </w:obje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HS2 :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A; B; C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object w:dxaOrig="2970" w:dyaOrig="375">
                <v:shape id="_x0000_i1028" type="#_x0000_t75" style="width:148.2pt;height:18.4pt" o:ole="">
                  <v:imagedata r:id="rId11" o:title=""/>
                </v:shape>
                <o:OLEObject Type="Embed" ProgID="PBrush" ShapeID="_x0000_i1028" DrawAspect="Content" ObjectID="_1670615036" r:id="rId12"/>
              </w:obje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465C25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52" type="#_x0000_t75" style="position:absolute;left:0;text-align:left;margin-left:7.15pt;margin-top:2.8pt;width:158.25pt;height:109.5pt;z-index:-251646976">
                  <v:imagedata r:id="rId13" o:title=""/>
                </v:shape>
                <o:OLEObject Type="Embed" ProgID="PBrush" ShapeID="_x0000_s1052" DrawAspect="Content" ObjectID="_1670615038" r:id="rId14"/>
              </w:pict>
            </w:r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HS3 : 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MI; IN; MN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: Ma; IM (hay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Na’;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’ (hay IN)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Ix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Iy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</w:tc>
        <w:tc>
          <w:tcPr>
            <w:tcW w:w="3398" w:type="dxa"/>
            <w:gridSpan w:val="2"/>
            <w:tcBorders>
              <w:bottom w:val="single" w:sz="4" w:space="0" w:color="auto"/>
            </w:tcBorders>
          </w:tcPr>
          <w:p w:rsidR="002536CE" w:rsidRPr="002536CE" w:rsidRDefault="00465C25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pict>
                <v:shape id="_x0000_s1064" type="#_x0000_t75" style="position:absolute;left:0;text-align:left;margin-left:7.15pt;margin-top:2.8pt;width:158.25pt;height:109.5pt;z-index:-251634688;mso-position-horizontal-relative:text;mso-position-vertical-relative:text">
                  <v:imagedata r:id="rId13" o:title=""/>
                </v:shape>
                <o:OLEObject Type="Embed" ProgID="PBrush" ShapeID="_x0000_s1064" DrawAspect="Content" ObjectID="_1670615039" r:id="rId15"/>
              </w:pic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MI; IN; MN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: Ma; IM (hay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Na’;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’ (hay IN)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Cặp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: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’</w:t>
            </w: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Ix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Iy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…</w:t>
            </w:r>
          </w:p>
        </w:tc>
      </w:tr>
      <w:tr w:rsidR="002536CE" w:rsidRPr="002536CE" w:rsidTr="00B836EC">
        <w:trPr>
          <w:trHeight w:val="339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HOẠT ĐỘNG 2 : ĐỌC HÌNH ĐỂ CỦNG CỐ KIẾN THỨC </w:t>
            </w:r>
          </w:p>
        </w:tc>
      </w:tr>
      <w:tr w:rsidR="002536CE" w:rsidRPr="002536CE" w:rsidTr="00B836EC">
        <w:trPr>
          <w:trHeight w:val="1583"/>
        </w:trPr>
        <w:tc>
          <w:tcPr>
            <w:tcW w:w="2197" w:type="dxa"/>
            <w:tcBorders>
              <w:bottom w:val="single" w:sz="4" w:space="0" w:color="auto"/>
            </w:tcBorders>
          </w:tcPr>
          <w:p w:rsidR="002536CE" w:rsidRPr="002536CE" w:rsidRDefault="00465C25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53" type="#_x0000_t75" style="position:absolute;margin-left:9.6pt;margin-top:4.95pt;width:66pt;height:68.25pt;z-index:-251645952;mso-position-horizontal-relative:text;mso-position-vertical-relative:text">
                  <v:imagedata r:id="rId16" o:title=""/>
                </v:shape>
                <o:OLEObject Type="Embed" ProgID="PBrush" ShapeID="_x0000_s1053" DrawAspect="Content" ObjectID="_1670615040" r:id="rId17"/>
              </w:pict>
            </w: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329565</wp:posOffset>
                  </wp:positionV>
                  <wp:extent cx="1143000" cy="238125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536CE" w:rsidRPr="002536CE" w:rsidRDefault="00465C25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55" type="#_x0000_t75" style="position:absolute;margin-left:2.6pt;margin-top:3.45pt;width:96.75pt;height:69pt;z-index:-251643904;mso-position-horizontal-relative:text;mso-position-vertical-relative:text">
                  <v:imagedata r:id="rId19" o:title=""/>
                </v:shape>
                <o:OLEObject Type="Embed" ProgID="PBrush" ShapeID="_x0000_s1055" DrawAspect="Content" ObjectID="_1670615041" r:id="rId20"/>
              </w:pict>
            </w: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57150</wp:posOffset>
                  </wp:positionV>
                  <wp:extent cx="1019175" cy="752475"/>
                  <wp:effectExtent l="0" t="0" r="9525" b="0"/>
                  <wp:wrapNone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5715</wp:posOffset>
                  </wp:positionV>
                  <wp:extent cx="990600" cy="53340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536CE" w:rsidRPr="002536CE" w:rsidTr="00B836EC">
        <w:trPr>
          <w:trHeight w:val="1582"/>
        </w:trPr>
        <w:tc>
          <w:tcPr>
            <w:tcW w:w="2197" w:type="dxa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129540</wp:posOffset>
                  </wp:positionV>
                  <wp:extent cx="1047750" cy="78105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2536CE" w:rsidRPr="002536CE" w:rsidRDefault="00465C25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59" type="#_x0000_t75" style="position:absolute;margin-left:.3pt;margin-top:19.05pt;width:92.25pt;height:38.25pt;z-index:-251639808;mso-position-horizontal-relative:text;mso-position-vertical-relative:text">
                  <v:imagedata r:id="rId24" o:title=""/>
                </v:shape>
                <o:OLEObject Type="Embed" ProgID="PBrush" ShapeID="_x0000_s1059" DrawAspect="Content" ObjectID="_1670615042" r:id="rId25"/>
              </w:pic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28575</wp:posOffset>
                  </wp:positionV>
                  <wp:extent cx="990600" cy="942975"/>
                  <wp:effectExtent l="0" t="0" r="0" b="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1109345</wp:posOffset>
                  </wp:positionH>
                  <wp:positionV relativeFrom="paragraph">
                    <wp:posOffset>325755</wp:posOffset>
                  </wp:positionV>
                  <wp:extent cx="1152525" cy="342900"/>
                  <wp:effectExtent l="0" t="0" r="9525" b="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536CE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38100</wp:posOffset>
                  </wp:positionV>
                  <wp:extent cx="1152525" cy="847725"/>
                  <wp:effectExtent l="0" t="0" r="952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6CE" w:rsidRPr="002536CE" w:rsidTr="00B836EC">
        <w:trPr>
          <w:trHeight w:val="339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3 : CỦNG CÓ KIẾN THỨC QUA VIỆC DÙNG NGÔN NGỮ </w:t>
            </w:r>
          </w:p>
        </w:tc>
      </w:tr>
      <w:tr w:rsidR="002536CE" w:rsidRPr="002536CE" w:rsidTr="00B836EC"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2 :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ô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:</w:t>
            </w:r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qua ……</w:t>
            </w:r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Nếu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……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AM + MB = AB</w:t>
            </w:r>
          </w:p>
          <w:p w:rsidR="002536CE" w:rsidRPr="002536CE" w:rsidRDefault="002536CE" w:rsidP="002536C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MA = MB = </w:t>
            </w:r>
            <w:r w:rsidRPr="002536CE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60" w:dyaOrig="639">
                <v:shape id="_x0000_i1029" type="#_x0000_t75" style="width:22.6pt;height:31.8pt" o:ole="">
                  <v:imagedata r:id="rId29" o:title=""/>
                </v:shape>
                <o:OLEObject Type="Embed" ProgID="Equation.DSMT4" ShapeID="_x0000_i1029" DrawAspect="Content" ObjectID="_1670615037" r:id="rId30"/>
              </w:object>
            </w: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……</w:t>
            </w:r>
          </w:p>
          <w:p w:rsidR="002536CE" w:rsidRPr="002536CE" w:rsidRDefault="002536CE" w:rsidP="00B836E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(GV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đề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phụ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bút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màu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điền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chỗ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trống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536CE" w:rsidRPr="002536CE" w:rsidRDefault="002536CE" w:rsidP="00B836EC">
            <w:pPr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cả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kiểm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3 :</w:t>
            </w:r>
            <w:proofErr w:type="gram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hay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sai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gồm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B. (S)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B. (Đ)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AB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đều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B (S)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proofErr w:type="gram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. (S)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(Đ)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(S)</w:t>
            </w:r>
          </w:p>
          <w:p w:rsidR="002536CE" w:rsidRPr="002536CE" w:rsidRDefault="002536CE" w:rsidP="002536C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thì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song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song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(Đ)</w:t>
            </w:r>
          </w:p>
        </w:tc>
      </w:tr>
      <w:tr w:rsidR="002536CE" w:rsidRPr="002536CE" w:rsidTr="00B836EC">
        <w:trPr>
          <w:trHeight w:val="339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HOẠT ĐỘNG 4 : LUYỆN KỸ NĂNG VẼ HÌNH </w:t>
            </w:r>
          </w:p>
        </w:tc>
      </w:tr>
      <w:tr w:rsidR="002536CE" w:rsidRPr="002536CE" w:rsidTr="00B836EC">
        <w:tc>
          <w:tcPr>
            <w:tcW w:w="10989" w:type="dxa"/>
            <w:gridSpan w:val="7"/>
            <w:tcBorders>
              <w:bottom w:val="single" w:sz="4" w:space="0" w:color="auto"/>
            </w:tcBorders>
          </w:tcPr>
          <w:p w:rsidR="002536CE" w:rsidRPr="002536CE" w:rsidRDefault="00465C25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63" type="#_x0000_t75" style="position:absolute;left:0;text-align:left;margin-left:303.6pt;margin-top:-1.1pt;width:145.5pt;height:132pt;z-index:-251635712;mso-position-horizontal-relative:text;mso-position-vertical-relative:text">
                  <v:imagedata r:id="rId31" o:title=""/>
                </v:shape>
                <o:OLEObject Type="Embed" ProgID="PBrush" ShapeID="_x0000_s1063" DrawAspect="Content" ObjectID="_1670615043" r:id="rId32"/>
              </w:pic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4 : Cho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phân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biệt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chung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gốc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Ox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Oy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="002536CE" w:rsidRPr="002536C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2536CE" w:rsidRPr="002536CE" w:rsidRDefault="002536CE" w:rsidP="002536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aa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’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cắt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A; B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0</w:t>
            </w:r>
          </w:p>
          <w:p w:rsidR="002536CE" w:rsidRPr="002536CE" w:rsidRDefault="002536CE" w:rsidP="002536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M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A; B.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OM</w:t>
            </w:r>
          </w:p>
          <w:p w:rsidR="002536CE" w:rsidRPr="002536CE" w:rsidRDefault="002536CE" w:rsidP="002536C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ON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OM</w:t>
            </w:r>
          </w:p>
          <w:p w:rsidR="002536CE" w:rsidRPr="002536CE" w:rsidRDefault="002536CE" w:rsidP="002536C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:rsidR="002536CE" w:rsidRPr="002536CE" w:rsidRDefault="002536CE" w:rsidP="002536C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hàng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  <w:p w:rsidR="002536CE" w:rsidRPr="002536CE" w:rsidRDefault="002536CE" w:rsidP="002536CE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còn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5 :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SGK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127</w:t>
            </w:r>
          </w:p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bổ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sung :</w:t>
            </w:r>
          </w:p>
          <w:p w:rsidR="002536CE" w:rsidRPr="002536CE" w:rsidRDefault="002536CE" w:rsidP="002536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AC; BD</w:t>
            </w:r>
          </w:p>
          <w:p w:rsidR="002536CE" w:rsidRPr="002536CE" w:rsidRDefault="002536CE" w:rsidP="002536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So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sánh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AC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BD</w:t>
            </w:r>
          </w:p>
          <w:p w:rsidR="002536CE" w:rsidRPr="002536CE" w:rsidRDefault="002536CE" w:rsidP="002536CE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?</w:t>
            </w:r>
            <w:proofErr w:type="gramEnd"/>
          </w:p>
        </w:tc>
      </w:tr>
      <w:tr w:rsidR="002536CE" w:rsidRPr="002536CE" w:rsidTr="00B836EC">
        <w:trPr>
          <w:trHeight w:val="413"/>
        </w:trPr>
        <w:tc>
          <w:tcPr>
            <w:tcW w:w="10989" w:type="dxa"/>
            <w:gridSpan w:val="7"/>
            <w:shd w:val="clear" w:color="auto" w:fill="D9D9D9"/>
            <w:vAlign w:val="center"/>
          </w:tcPr>
          <w:p w:rsidR="002536CE" w:rsidRPr="002536CE" w:rsidRDefault="002536CE" w:rsidP="00B836E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HOẠT ĐỘNG 5 : HƯỚNG DẪN VỀ NHÀ </w:t>
            </w:r>
          </w:p>
        </w:tc>
      </w:tr>
      <w:tr w:rsidR="002536CE" w:rsidRPr="002536CE" w:rsidTr="00B836EC">
        <w:trPr>
          <w:trHeight w:val="735"/>
        </w:trPr>
        <w:tc>
          <w:tcPr>
            <w:tcW w:w="10989" w:type="dxa"/>
            <w:gridSpan w:val="7"/>
            <w:vAlign w:val="center"/>
          </w:tcPr>
          <w:p w:rsidR="002536CE" w:rsidRPr="002536CE" w:rsidRDefault="002536CE" w:rsidP="00B836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thuộc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nắm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vững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thuyết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chương</w:t>
            </w:r>
            <w:proofErr w:type="spellEnd"/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vẽ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</w:p>
          <w:p w:rsidR="002536CE" w:rsidRPr="002536CE" w:rsidRDefault="002536CE" w:rsidP="00B836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_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tập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SBT : 51; 56; 58; 63; 64; 65 (</w:t>
            </w:r>
            <w:proofErr w:type="spellStart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Pr="002536CE">
              <w:rPr>
                <w:rFonts w:ascii="Times New Roman" w:hAnsi="Times New Roman" w:cs="Times New Roman"/>
                <w:sz w:val="26"/>
                <w:szCs w:val="26"/>
              </w:rPr>
              <w:t xml:space="preserve"> 105)</w:t>
            </w:r>
          </w:p>
        </w:tc>
      </w:tr>
    </w:tbl>
    <w:p w:rsidR="008741B1" w:rsidRPr="002536CE" w:rsidRDefault="008741B1" w:rsidP="008741B1">
      <w:pPr>
        <w:rPr>
          <w:rFonts w:ascii="Times New Roman" w:hAnsi="Times New Roman" w:cs="Times New Roman"/>
          <w:sz w:val="26"/>
          <w:szCs w:val="26"/>
        </w:rPr>
      </w:pPr>
    </w:p>
    <w:p w:rsidR="008741B1" w:rsidRPr="002536CE" w:rsidRDefault="008741B1" w:rsidP="008741B1">
      <w:pPr>
        <w:rPr>
          <w:rFonts w:ascii="Times New Roman" w:hAnsi="Times New Roman" w:cs="Times New Roman"/>
          <w:b/>
          <w:sz w:val="26"/>
          <w:szCs w:val="26"/>
        </w:rPr>
      </w:pPr>
      <w:r w:rsidRPr="002536CE">
        <w:rPr>
          <w:rFonts w:ascii="Times New Roman" w:hAnsi="Times New Roman" w:cs="Times New Roman"/>
          <w:b/>
          <w:sz w:val="26"/>
          <w:szCs w:val="26"/>
        </w:rPr>
        <w:t xml:space="preserve">* </w:t>
      </w:r>
      <w:proofErr w:type="spellStart"/>
      <w:r w:rsidRPr="002536CE">
        <w:rPr>
          <w:rFonts w:ascii="Times New Roman" w:hAnsi="Times New Roman" w:cs="Times New Roman"/>
          <w:b/>
          <w:sz w:val="26"/>
          <w:szCs w:val="26"/>
        </w:rPr>
        <w:t>Rút</w:t>
      </w:r>
      <w:proofErr w:type="spellEnd"/>
      <w:r w:rsidRPr="002536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b/>
          <w:sz w:val="26"/>
          <w:szCs w:val="26"/>
        </w:rPr>
        <w:t>kinh</w:t>
      </w:r>
      <w:proofErr w:type="spellEnd"/>
      <w:r w:rsidRPr="002536C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b/>
          <w:sz w:val="26"/>
          <w:szCs w:val="26"/>
        </w:rPr>
        <w:t>nghiệm</w:t>
      </w:r>
      <w:proofErr w:type="spellEnd"/>
      <w:r w:rsidRPr="002536CE">
        <w:rPr>
          <w:rFonts w:ascii="Times New Roman" w:hAnsi="Times New Roman" w:cs="Times New Roman"/>
          <w:b/>
          <w:sz w:val="26"/>
          <w:szCs w:val="26"/>
        </w:rPr>
        <w:t>:</w:t>
      </w:r>
    </w:p>
    <w:p w:rsidR="002536CE" w:rsidRPr="002536CE" w:rsidRDefault="008741B1" w:rsidP="002536CE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 xml:space="preserve">_GV </w:t>
      </w:r>
      <w:proofErr w:type="spellStart"/>
      <w:r w:rsidR="002536CE">
        <w:rPr>
          <w:rFonts w:ascii="Times New Roman" w:hAnsi="Times New Roman" w:cs="Times New Roman"/>
          <w:sz w:val="26"/>
          <w:szCs w:val="26"/>
        </w:rPr>
        <w:t>h</w:t>
      </w:r>
      <w:r w:rsidR="002536CE" w:rsidRPr="002536CE">
        <w:rPr>
          <w:rFonts w:ascii="Times New Roman" w:hAnsi="Times New Roman" w:cs="Times New Roman"/>
          <w:sz w:val="26"/>
          <w:szCs w:val="26"/>
        </w:rPr>
        <w:t>ệ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="002536CE" w:rsidRPr="002536CE">
        <w:rPr>
          <w:rFonts w:ascii="Times New Roman" w:hAnsi="Times New Roman" w:cs="Times New Roman"/>
          <w:sz w:val="26"/>
          <w:szCs w:val="26"/>
        </w:rPr>
        <w:t>tia</w:t>
      </w:r>
      <w:proofErr w:type="spellEnd"/>
      <w:proofErr w:type="gram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khái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niệm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tính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536CE" w:rsidRPr="002536CE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="002536CE" w:rsidRPr="002536CE">
        <w:rPr>
          <w:rFonts w:ascii="Times New Roman" w:hAnsi="Times New Roman" w:cs="Times New Roman"/>
          <w:sz w:val="26"/>
          <w:szCs w:val="26"/>
        </w:rPr>
        <w:t>)</w:t>
      </w:r>
    </w:p>
    <w:p w:rsidR="008741B1" w:rsidRPr="002536CE" w:rsidRDefault="008741B1" w:rsidP="008741B1">
      <w:pPr>
        <w:rPr>
          <w:rFonts w:ascii="Times New Roman" w:hAnsi="Times New Roman" w:cs="Times New Roman"/>
          <w:sz w:val="26"/>
          <w:szCs w:val="26"/>
        </w:rPr>
      </w:pPr>
      <w:r w:rsidRPr="002536CE">
        <w:rPr>
          <w:rFonts w:ascii="Times New Roman" w:hAnsi="Times New Roman" w:cs="Times New Roman"/>
          <w:sz w:val="26"/>
          <w:szCs w:val="26"/>
        </w:rPr>
        <w:t xml:space="preserve">_ GV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536CE">
        <w:rPr>
          <w:rFonts w:ascii="Times New Roman" w:hAnsi="Times New Roman" w:cs="Times New Roman"/>
          <w:sz w:val="26"/>
          <w:szCs w:val="26"/>
        </w:rPr>
        <w:t xml:space="preserve">HS 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tính</w:t>
      </w:r>
      <w:proofErr w:type="spellEnd"/>
      <w:proofErr w:type="gram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cẩn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thận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đo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đặt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536CE">
        <w:rPr>
          <w:rFonts w:ascii="Times New Roman" w:hAnsi="Times New Roman" w:cs="Times New Roman"/>
          <w:sz w:val="26"/>
          <w:szCs w:val="26"/>
        </w:rPr>
        <w:t>xác</w:t>
      </w:r>
      <w:proofErr w:type="spellEnd"/>
      <w:r w:rsidRPr="002536CE">
        <w:rPr>
          <w:rFonts w:ascii="Times New Roman" w:hAnsi="Times New Roman" w:cs="Times New Roman"/>
          <w:sz w:val="26"/>
          <w:szCs w:val="26"/>
        </w:rPr>
        <w:t>.</w:t>
      </w:r>
    </w:p>
    <w:p w:rsidR="000F4795" w:rsidRPr="002536CE" w:rsidRDefault="000F4795" w:rsidP="000F4795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DF0FDB" w:rsidRPr="002536CE" w:rsidRDefault="00DF0FDB" w:rsidP="000F4795">
      <w:pPr>
        <w:tabs>
          <w:tab w:val="left" w:pos="4112"/>
        </w:tabs>
        <w:rPr>
          <w:rFonts w:ascii="Times New Roman" w:hAnsi="Times New Roman" w:cs="Times New Roman"/>
          <w:sz w:val="26"/>
          <w:szCs w:val="26"/>
        </w:rPr>
      </w:pPr>
    </w:p>
    <w:sectPr w:rsidR="00DF0FDB" w:rsidRPr="002536CE" w:rsidSect="00DF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30D"/>
    <w:multiLevelType w:val="hybridMultilevel"/>
    <w:tmpl w:val="F5B0E8CC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4236C0"/>
    <w:multiLevelType w:val="hybridMultilevel"/>
    <w:tmpl w:val="4A44A14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BA0AB3"/>
    <w:multiLevelType w:val="hybridMultilevel"/>
    <w:tmpl w:val="FB6285A4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B27B30"/>
    <w:multiLevelType w:val="hybridMultilevel"/>
    <w:tmpl w:val="F71A6A96"/>
    <w:lvl w:ilvl="0" w:tplc="E34A2D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F7360"/>
    <w:multiLevelType w:val="hybridMultilevel"/>
    <w:tmpl w:val="0A5E0DF6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C47AA9"/>
    <w:multiLevelType w:val="hybridMultilevel"/>
    <w:tmpl w:val="8C4484E8"/>
    <w:lvl w:ilvl="0" w:tplc="8D2AECE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2147FD"/>
    <w:multiLevelType w:val="hybridMultilevel"/>
    <w:tmpl w:val="858A9BBC"/>
    <w:lvl w:ilvl="0" w:tplc="B70E1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F4795"/>
    <w:rsid w:val="000F4795"/>
    <w:rsid w:val="001F086A"/>
    <w:rsid w:val="002536CE"/>
    <w:rsid w:val="00280CCB"/>
    <w:rsid w:val="003A078A"/>
    <w:rsid w:val="003B22C7"/>
    <w:rsid w:val="00465C25"/>
    <w:rsid w:val="0049564A"/>
    <w:rsid w:val="005859EA"/>
    <w:rsid w:val="006F66B6"/>
    <w:rsid w:val="008741B1"/>
    <w:rsid w:val="00921353"/>
    <w:rsid w:val="009840BE"/>
    <w:rsid w:val="00A34508"/>
    <w:rsid w:val="00A44BAF"/>
    <w:rsid w:val="00AF5670"/>
    <w:rsid w:val="00B5718F"/>
    <w:rsid w:val="00C76F9A"/>
    <w:rsid w:val="00DD680C"/>
    <w:rsid w:val="00DF0FDB"/>
    <w:rsid w:val="00F5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image" Target="media/image7.emf"/><Relationship Id="rId26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9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oleObject" Target="embeddings/oleObject8.bin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oleObject" Target="embeddings/oleObject11.bin"/><Relationship Id="rId5" Type="http://schemas.openxmlformats.org/officeDocument/2006/relationships/image" Target="media/image1.png"/><Relationship Id="rId15" Type="http://schemas.openxmlformats.org/officeDocument/2006/relationships/oleObject" Target="embeddings/oleObject6.bin"/><Relationship Id="rId23" Type="http://schemas.openxmlformats.org/officeDocument/2006/relationships/image" Target="media/image11.emf"/><Relationship Id="rId28" Type="http://schemas.openxmlformats.org/officeDocument/2006/relationships/image" Target="media/image15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emf"/><Relationship Id="rId27" Type="http://schemas.openxmlformats.org/officeDocument/2006/relationships/image" Target="media/image14.emf"/><Relationship Id="rId30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bkc</dc:creator>
  <cp:lastModifiedBy>bkc</cp:lastModifiedBy>
  <cp:revision>7</cp:revision>
  <dcterms:created xsi:type="dcterms:W3CDTF">2020-10-21T15:04:00Z</dcterms:created>
  <dcterms:modified xsi:type="dcterms:W3CDTF">2020-12-27T15:57:00Z</dcterms:modified>
</cp:coreProperties>
</file>